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F4" w:rsidRDefault="00763FF4" w:rsidP="000D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0D387D" w:rsidRDefault="000D387D" w:rsidP="000D3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Возвращение Григория Мелехова (ч.8,</w:t>
      </w:r>
      <w:r w:rsidR="00593F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гл.18)</w:t>
      </w:r>
    </w:p>
    <w:p w:rsidR="000D387D" w:rsidRDefault="00923CE2" w:rsidP="000D3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Составить п</w:t>
      </w:r>
      <w:r w:rsidR="000D387D" w:rsidRPr="00923CE2">
        <w:rPr>
          <w:rFonts w:ascii="Times New Roman" w:hAnsi="Times New Roman" w:cs="Times New Roman"/>
          <w:b/>
          <w:sz w:val="24"/>
          <w:szCs w:val="24"/>
        </w:rPr>
        <w:t>лан главы (записать в тетрадь)</w:t>
      </w:r>
      <w:bookmarkStart w:id="0" w:name="_GoBack"/>
      <w:bookmarkEnd w:id="0"/>
    </w:p>
    <w:p w:rsidR="000D387D" w:rsidRPr="00923CE2" w:rsidRDefault="00923CE2" w:rsidP="00923C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D387D" w:rsidRPr="00923CE2">
        <w:rPr>
          <w:rFonts w:ascii="Times New Roman" w:hAnsi="Times New Roman" w:cs="Times New Roman"/>
          <w:b/>
          <w:sz w:val="24"/>
          <w:szCs w:val="24"/>
        </w:rPr>
        <w:t>Задание по группам</w:t>
      </w:r>
    </w:p>
    <w:p w:rsidR="000D387D" w:rsidRPr="004D75F3" w:rsidRDefault="000D387D" w:rsidP="00923CE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75F3">
        <w:rPr>
          <w:rFonts w:ascii="Times New Roman" w:hAnsi="Times New Roman" w:cs="Times New Roman"/>
          <w:b/>
          <w:sz w:val="24"/>
          <w:szCs w:val="24"/>
        </w:rPr>
        <w:t>1 группа «Пейзажисты» (1 абзац)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1.Для чего главу “Возвращение Григория Мелехова на хутор” автор начинает с пейзажной зарисовки? 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5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1.Образы, цвет, ключевые слова</w:t>
      </w:r>
      <w:r w:rsidR="004D38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символика</w:t>
      </w:r>
    </w:p>
    <w:p w:rsidR="000D387D" w:rsidRPr="004D3819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3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0D387D" w:rsidRPr="004D75F3" w:rsidRDefault="000D387D" w:rsidP="00923CE2">
      <w:pPr>
        <w:spacing w:before="12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75F3">
        <w:rPr>
          <w:rFonts w:ascii="Times New Roman" w:hAnsi="Times New Roman" w:cs="Times New Roman"/>
          <w:b/>
          <w:sz w:val="24"/>
          <w:szCs w:val="24"/>
        </w:rPr>
        <w:t>2 группа «Биографы»</w:t>
      </w:r>
    </w:p>
    <w:p w:rsidR="004D3FDC" w:rsidRPr="004D3FDC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Проследить за действиями </w:t>
      </w: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Григория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после смерти Аксиньи. </w:t>
      </w:r>
    </w:p>
    <w:p w:rsidR="000D387D" w:rsidRPr="004D75F3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2.Как вы можете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объя</w:t>
      </w: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снить бессмысленные скитания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Григория по лесу?</w:t>
      </w:r>
    </w:p>
    <w:p w:rsidR="000D387D" w:rsidRPr="004D75F3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</w:p>
    <w:p w:rsidR="000D387D" w:rsidRPr="004D75F3" w:rsidRDefault="000D387D" w:rsidP="00923CE2">
      <w:pPr>
        <w:spacing w:before="120" w:after="12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75F3">
        <w:rPr>
          <w:rFonts w:ascii="Times New Roman" w:hAnsi="Times New Roman" w:cs="Times New Roman"/>
          <w:b/>
          <w:sz w:val="24"/>
          <w:szCs w:val="24"/>
        </w:rPr>
        <w:t>3.группа «Психологи»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D75F3">
        <w:rPr>
          <w:rFonts w:ascii="Times New Roman" w:hAnsi="Times New Roman" w:cs="Times New Roman"/>
          <w:b/>
          <w:bCs/>
          <w:sz w:val="24"/>
          <w:szCs w:val="24"/>
        </w:rPr>
        <w:t xml:space="preserve">Григорий у дезертиров. 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D75F3">
        <w:rPr>
          <w:rFonts w:ascii="Times New Roman" w:hAnsi="Times New Roman" w:cs="Times New Roman"/>
          <w:sz w:val="24"/>
          <w:szCs w:val="24"/>
        </w:rPr>
        <w:t xml:space="preserve">1.Каково настроение героя? 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D75F3">
        <w:rPr>
          <w:rFonts w:ascii="Times New Roman" w:hAnsi="Times New Roman" w:cs="Times New Roman"/>
          <w:sz w:val="24"/>
          <w:szCs w:val="24"/>
        </w:rPr>
        <w:t xml:space="preserve">2.Определите значение снов? 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D75F3">
        <w:rPr>
          <w:rFonts w:ascii="Times New Roman" w:hAnsi="Times New Roman" w:cs="Times New Roman"/>
          <w:sz w:val="24"/>
          <w:szCs w:val="24"/>
        </w:rPr>
        <w:t>3.Чем занимается Григорий?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D75F3">
        <w:rPr>
          <w:rFonts w:ascii="Times New Roman" w:hAnsi="Times New Roman" w:cs="Times New Roman"/>
          <w:sz w:val="24"/>
          <w:szCs w:val="24"/>
        </w:rPr>
        <w:t xml:space="preserve">4.Как это его характеризует? </w:t>
      </w:r>
    </w:p>
    <w:p w:rsidR="000D387D" w:rsidRPr="004D75F3" w:rsidRDefault="000D387D" w:rsidP="00923CE2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75F3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0D387D" w:rsidRPr="004D75F3" w:rsidRDefault="000D387D" w:rsidP="00923CE2">
      <w:pPr>
        <w:spacing w:before="120"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75F3">
        <w:rPr>
          <w:rFonts w:ascii="Times New Roman" w:hAnsi="Times New Roman" w:cs="Times New Roman"/>
          <w:b/>
          <w:sz w:val="24"/>
          <w:szCs w:val="24"/>
        </w:rPr>
        <w:t>4.группа «Социологи»</w:t>
      </w:r>
    </w:p>
    <w:p w:rsidR="004D3FDC" w:rsidRPr="004D3FDC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1.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Где ок</w:t>
      </w: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азывается Мелехов после долгих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скитаний?</w:t>
      </w:r>
    </w:p>
    <w:p w:rsidR="004D3FDC" w:rsidRPr="004D3FDC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2.Почему эти люди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вынуждены жить в лесу?</w:t>
      </w:r>
    </w:p>
    <w:p w:rsidR="004D3FDC" w:rsidRPr="004D3FDC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3.Как это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соотносится с образом Григория, с исторической обстановкой? </w:t>
      </w:r>
    </w:p>
    <w:p w:rsidR="004D3FDC" w:rsidRPr="004D3FDC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4.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Почему Чумаков назовёт этих людей «мирными разбойничками»? </w:t>
      </w:r>
    </w:p>
    <w:p w:rsidR="004D3FDC" w:rsidRPr="004D3FDC" w:rsidRDefault="000D387D" w:rsidP="00923CE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BD0D9"/>
          <w:sz w:val="24"/>
          <w:szCs w:val="24"/>
          <w:lang w:eastAsia="ru-RU"/>
        </w:rPr>
      </w:pPr>
      <w:r w:rsidRPr="004D75F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5.Для чего автор вводит </w:t>
      </w:r>
      <w:r w:rsidR="00763FF4" w:rsidRPr="004D3FD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повествование этих героев?</w:t>
      </w:r>
    </w:p>
    <w:p w:rsidR="000D387D" w:rsidRDefault="000D387D" w:rsidP="00923CE2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4D75F3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0D387D" w:rsidRDefault="000D387D" w:rsidP="000D3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2.Задание для всех. Проанализировать эпизоды:</w:t>
      </w:r>
    </w:p>
    <w:p w:rsidR="000D387D" w:rsidRDefault="000D387D" w:rsidP="000D38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1.Появление Чумакова</w:t>
      </w:r>
    </w:p>
    <w:p w:rsidR="000D387D" w:rsidRPr="000D387D" w:rsidRDefault="000D387D" w:rsidP="000D3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7D">
        <w:rPr>
          <w:rFonts w:ascii="Times New Roman" w:hAnsi="Times New Roman" w:cs="Times New Roman"/>
          <w:sz w:val="24"/>
          <w:szCs w:val="24"/>
        </w:rPr>
        <w:t>2.</w:t>
      </w:r>
      <w:r w:rsidRPr="000D387D">
        <w:rPr>
          <w:rFonts w:ascii="Times New Roman" w:hAnsi="Times New Roman" w:cs="Times New Roman"/>
          <w:b/>
          <w:sz w:val="24"/>
          <w:szCs w:val="24"/>
        </w:rPr>
        <w:t xml:space="preserve"> Сцена возвращения</w:t>
      </w:r>
    </w:p>
    <w:p w:rsidR="000D387D" w:rsidRDefault="000D387D" w:rsidP="000D387D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0F9">
        <w:rPr>
          <w:rFonts w:ascii="Times New Roman" w:hAnsi="Times New Roman" w:cs="Times New Roman"/>
          <w:sz w:val="24"/>
          <w:szCs w:val="24"/>
        </w:rPr>
        <w:t>«У крутояра лёд…» до слов «о полу шинели»</w:t>
      </w:r>
    </w:p>
    <w:p w:rsidR="000D387D" w:rsidRPr="000D387D" w:rsidRDefault="000D387D" w:rsidP="000D3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D3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F9">
        <w:rPr>
          <w:rFonts w:ascii="Times New Roman" w:hAnsi="Times New Roman" w:cs="Times New Roman"/>
          <w:b/>
          <w:sz w:val="24"/>
          <w:szCs w:val="24"/>
        </w:rPr>
        <w:t xml:space="preserve">Встреча с </w:t>
      </w:r>
      <w:proofErr w:type="spellStart"/>
      <w:r w:rsidRPr="00E620F9">
        <w:rPr>
          <w:rFonts w:ascii="Times New Roman" w:hAnsi="Times New Roman" w:cs="Times New Roman"/>
          <w:b/>
          <w:sz w:val="24"/>
          <w:szCs w:val="24"/>
        </w:rPr>
        <w:t>Мишаткой</w:t>
      </w:r>
      <w:proofErr w:type="spellEnd"/>
      <w:r w:rsidRPr="00E620F9">
        <w:rPr>
          <w:rFonts w:ascii="Times New Roman" w:hAnsi="Times New Roman" w:cs="Times New Roman"/>
          <w:b/>
          <w:sz w:val="24"/>
          <w:szCs w:val="24"/>
        </w:rPr>
        <w:t>.</w:t>
      </w:r>
    </w:p>
    <w:p w:rsidR="000A75CD" w:rsidRDefault="000A75CD"/>
    <w:sectPr w:rsidR="000A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083"/>
    <w:multiLevelType w:val="hybridMultilevel"/>
    <w:tmpl w:val="EAB8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33B0"/>
    <w:multiLevelType w:val="hybridMultilevel"/>
    <w:tmpl w:val="D786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787"/>
    <w:multiLevelType w:val="hybridMultilevel"/>
    <w:tmpl w:val="6A8E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3BF"/>
    <w:multiLevelType w:val="hybridMultilevel"/>
    <w:tmpl w:val="C0AA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7D"/>
    <w:rsid w:val="000A75CD"/>
    <w:rsid w:val="000D387D"/>
    <w:rsid w:val="004D3819"/>
    <w:rsid w:val="00593F53"/>
    <w:rsid w:val="00763FF4"/>
    <w:rsid w:val="0092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A04C"/>
  <w15:chartTrackingRefBased/>
  <w15:docId w15:val="{ECF62F76-71D8-4ED3-A3C5-DFF5308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</dc:creator>
  <cp:keywords/>
  <dc:description/>
  <cp:lastModifiedBy>Nataliy</cp:lastModifiedBy>
  <cp:revision>5</cp:revision>
  <dcterms:created xsi:type="dcterms:W3CDTF">2023-02-19T17:24:00Z</dcterms:created>
  <dcterms:modified xsi:type="dcterms:W3CDTF">2023-02-19T17:50:00Z</dcterms:modified>
</cp:coreProperties>
</file>