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FC" w:rsidRPr="004B4803" w:rsidRDefault="00190A6B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4B4803" w:rsidRPr="004B4803" w:rsidRDefault="004B4803" w:rsidP="004B480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4B4803">
        <w:rPr>
          <w:rFonts w:ascii="Times New Roman" w:hAnsi="Times New Roman" w:cs="Times New Roman"/>
          <w:sz w:val="28"/>
          <w:szCs w:val="28"/>
        </w:rPr>
        <w:tab/>
        <w:t>Материально-техническое обеспечение Центра «Точка роста»</w:t>
      </w:r>
    </w:p>
    <w:tbl>
      <w:tblPr>
        <w:tblStyle w:val="a3"/>
        <w:tblW w:w="9642" w:type="dxa"/>
        <w:tblLook w:val="04A0" w:firstRow="1" w:lastRow="0" w:firstColumn="1" w:lastColumn="0" w:noHBand="0" w:noVBand="1"/>
      </w:tblPr>
      <w:tblGrid>
        <w:gridCol w:w="846"/>
        <w:gridCol w:w="7513"/>
        <w:gridCol w:w="1283"/>
      </w:tblGrid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Столы для шахмат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Стол учителя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Кресло учителя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Кресло-мешок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Тренировочный манекен сердечно-легочной реанимации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Тренировочный манекен для отработки приемов удаления инородного тела из верхних дыхательных путей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Набор имитаторов травм и поражений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Набор шин складных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Воротник шейный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Табельное средство для оказания первой медицинской помощи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Тумба приставная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Столы 2-х местные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Столы 1 -местные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Стол для 3Д-принтера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Верстак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Стеллаж (шкаф)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Стеллаж модульный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Аккумуляторная дрель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Набор бит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Набор сверх универсальный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Многофункциональные инструменты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Клеевой пистолет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Набор запасных стержней для клеевого пистолета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Цифровой штангенциркуль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 xml:space="preserve">Набор универсальных пилок для </w:t>
            </w:r>
            <w:proofErr w:type="spellStart"/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электролобзика</w:t>
            </w:r>
            <w:proofErr w:type="spellEnd"/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Ручной лобзик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Канцелярские ножи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Квадракоптер</w:t>
            </w:r>
            <w:proofErr w:type="spellEnd"/>
            <w:r w:rsidRPr="004B4803">
              <w:rPr>
                <w:rFonts w:ascii="Times New Roman" w:hAnsi="Times New Roman" w:cs="Times New Roman"/>
                <w:sz w:val="24"/>
                <w:szCs w:val="24"/>
              </w:rPr>
              <w:t xml:space="preserve"> тип 1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Квадракоптер</w:t>
            </w:r>
            <w:proofErr w:type="spellEnd"/>
            <w:r w:rsidRPr="004B4803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МФУ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Устройство для трехмерной печати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Шлем виртуальной реальности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Ноутбуки мобильного класса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Фотоаппарат с объективом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Карта памяти для фотоаппарата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Штатив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Практическое пособие для изучения основ механики, кинематики, динамики в начальной и основной школе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комплекс в сборе </w:t>
            </w:r>
            <w:r w:rsidRPr="004B4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</w:t>
            </w: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Шахматные часы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  <w:tr w:rsidR="004B4803" w:rsidRPr="004B4803" w:rsidTr="006A3DD0">
        <w:tc>
          <w:tcPr>
            <w:tcW w:w="846" w:type="dxa"/>
          </w:tcPr>
          <w:p w:rsidR="004B4803" w:rsidRPr="004B4803" w:rsidRDefault="004B4803" w:rsidP="006A3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Комплект шахматных фигур</w:t>
            </w:r>
          </w:p>
        </w:tc>
        <w:tc>
          <w:tcPr>
            <w:tcW w:w="1283" w:type="dxa"/>
          </w:tcPr>
          <w:p w:rsidR="004B4803" w:rsidRPr="004B4803" w:rsidRDefault="004B4803" w:rsidP="006A3DD0">
            <w:pPr>
              <w:rPr>
                <w:rFonts w:ascii="Times New Roman" w:hAnsi="Times New Roman" w:cs="Times New Roman"/>
              </w:rPr>
            </w:pPr>
          </w:p>
        </w:tc>
      </w:tr>
    </w:tbl>
    <w:p w:rsidR="00190A6B" w:rsidRPr="004B4803" w:rsidRDefault="00190A6B" w:rsidP="004B4803">
      <w:pPr>
        <w:tabs>
          <w:tab w:val="left" w:pos="1650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190A6B" w:rsidRPr="004B4803" w:rsidSect="004B48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D162E"/>
    <w:multiLevelType w:val="hybridMultilevel"/>
    <w:tmpl w:val="551C8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CB"/>
    <w:rsid w:val="00190A6B"/>
    <w:rsid w:val="00275762"/>
    <w:rsid w:val="0036613C"/>
    <w:rsid w:val="004B4803"/>
    <w:rsid w:val="007864FC"/>
    <w:rsid w:val="007A1C20"/>
    <w:rsid w:val="00B47BEB"/>
    <w:rsid w:val="00F1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E662"/>
  <w15:chartTrackingRefBased/>
  <w15:docId w15:val="{058391B4-0C5F-4C55-B214-E58D9985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xurd</cp:lastModifiedBy>
  <cp:revision>4</cp:revision>
  <dcterms:created xsi:type="dcterms:W3CDTF">2022-06-10T11:50:00Z</dcterms:created>
  <dcterms:modified xsi:type="dcterms:W3CDTF">2022-06-13T13:10:00Z</dcterms:modified>
</cp:coreProperties>
</file>